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A16" w:rsidRDefault="00750A16" w:rsidP="00750A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Regulamin konkursu „ZGADNIJ, JAKI TO TYTUŁ”.</w:t>
      </w:r>
    </w:p>
    <w:p w:rsidR="00750A16" w:rsidRDefault="00750A16" w:rsidP="00750A16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Organizator konkursu:</w:t>
      </w:r>
    </w:p>
    <w:p w:rsidR="00750A16" w:rsidRDefault="00750A16" w:rsidP="00750A16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E47849">
        <w:rPr>
          <w:sz w:val="28"/>
          <w:szCs w:val="28"/>
        </w:rPr>
        <w:t xml:space="preserve">Gminna Biblioteka Publiczna w Gorzycach </w:t>
      </w:r>
    </w:p>
    <w:p w:rsidR="00750A16" w:rsidRPr="00E47849" w:rsidRDefault="00750A16" w:rsidP="00750A16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E47849">
        <w:rPr>
          <w:sz w:val="28"/>
          <w:szCs w:val="28"/>
        </w:rPr>
        <w:t xml:space="preserve">Adres Organizatora: Plac Erazma Mieszczańskiego 8, 39-432 Gorzyce, tel. </w:t>
      </w:r>
      <w:r w:rsidRPr="00BA6FAE">
        <w:rPr>
          <w:b/>
          <w:sz w:val="28"/>
          <w:szCs w:val="28"/>
        </w:rPr>
        <w:t>504 928 022</w:t>
      </w:r>
      <w:r w:rsidRPr="00E47849">
        <w:rPr>
          <w:sz w:val="28"/>
          <w:szCs w:val="28"/>
        </w:rPr>
        <w:t>.</w:t>
      </w:r>
    </w:p>
    <w:p w:rsidR="00750A16" w:rsidRDefault="00750A16" w:rsidP="00750A16">
      <w:pPr>
        <w:pStyle w:val="Akapitzlist"/>
        <w:numPr>
          <w:ilvl w:val="0"/>
          <w:numId w:val="2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Za organizację i przebieg konkursu odpowiadają pracownicy Gminnej Biblioteki Publicznej w Gorzycach.</w:t>
      </w:r>
    </w:p>
    <w:p w:rsidR="00750A16" w:rsidRDefault="00750A16" w:rsidP="00750A16">
      <w:pPr>
        <w:pStyle w:val="Akapitzlist"/>
        <w:rPr>
          <w:sz w:val="28"/>
          <w:szCs w:val="28"/>
        </w:rPr>
      </w:pPr>
    </w:p>
    <w:p w:rsidR="00750A16" w:rsidRDefault="00750A16" w:rsidP="00750A16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Celem konkursu jest:</w:t>
      </w:r>
    </w:p>
    <w:p w:rsidR="00750A16" w:rsidRDefault="00750A16" w:rsidP="00750A16">
      <w:pPr>
        <w:pStyle w:val="Akapitzlist"/>
        <w:numPr>
          <w:ilvl w:val="0"/>
          <w:numId w:val="3"/>
        </w:numPr>
        <w:rPr>
          <w:rFonts w:cs="Calibri"/>
          <w:sz w:val="28"/>
          <w:szCs w:val="28"/>
        </w:rPr>
      </w:pPr>
      <w:r>
        <w:rPr>
          <w:sz w:val="28"/>
          <w:szCs w:val="28"/>
        </w:rPr>
        <w:t>promocja książek dla dzieci i dorosłych oraz czytelnictwa poprzez wykorzystywanie możliwości, jakie stwarzają nowe technologie</w:t>
      </w:r>
      <w:r>
        <w:rPr>
          <w:rFonts w:cs="Calibri"/>
          <w:sz w:val="28"/>
          <w:szCs w:val="28"/>
        </w:rPr>
        <w:t>;</w:t>
      </w:r>
    </w:p>
    <w:p w:rsidR="00750A16" w:rsidRDefault="00750A16" w:rsidP="00750A16">
      <w:pPr>
        <w:pStyle w:val="Akapitzlist"/>
        <w:numPr>
          <w:ilvl w:val="0"/>
          <w:numId w:val="3"/>
        </w:numPr>
        <w:rPr>
          <w:rFonts w:cs="Calibri"/>
          <w:sz w:val="28"/>
          <w:szCs w:val="28"/>
        </w:rPr>
      </w:pPr>
      <w:r>
        <w:rPr>
          <w:sz w:val="28"/>
          <w:szCs w:val="28"/>
        </w:rPr>
        <w:t>wzmacnianie wizerunku biblioteki jako miejsca przyjaznego, inspirującego, otwartego na współpracę z czytelnikami</w:t>
      </w:r>
      <w:r>
        <w:rPr>
          <w:rFonts w:cs="Calibri"/>
          <w:sz w:val="28"/>
          <w:szCs w:val="28"/>
        </w:rPr>
        <w:t>.</w:t>
      </w:r>
    </w:p>
    <w:p w:rsidR="00750A16" w:rsidRDefault="00750A16" w:rsidP="00750A16">
      <w:pPr>
        <w:pStyle w:val="Akapitzlist"/>
        <w:ind w:left="1485"/>
        <w:rPr>
          <w:rFonts w:cs="Calibri"/>
          <w:sz w:val="28"/>
          <w:szCs w:val="28"/>
        </w:rPr>
      </w:pPr>
    </w:p>
    <w:p w:rsidR="00750A16" w:rsidRDefault="00750A16" w:rsidP="00750A16">
      <w:pPr>
        <w:pStyle w:val="Akapitzlist"/>
        <w:numPr>
          <w:ilvl w:val="0"/>
          <w:numId w:val="1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Zasady i terminy  konkursu:</w:t>
      </w:r>
    </w:p>
    <w:p w:rsidR="00750A16" w:rsidRDefault="00750A16" w:rsidP="00750A16">
      <w:pPr>
        <w:pStyle w:val="Akapitzlist"/>
        <w:numPr>
          <w:ilvl w:val="0"/>
          <w:numId w:val="4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konkurs </w:t>
      </w:r>
      <w:r>
        <w:rPr>
          <w:rFonts w:eastAsia="Times New Roman" w:cs="Calibri"/>
          <w:sz w:val="28"/>
          <w:szCs w:val="28"/>
          <w:lang w:eastAsia="pl-PL"/>
        </w:rPr>
        <w:t>przeznaczony jest dla mieszkańców gminy Gorzyce</w:t>
      </w:r>
      <w:r>
        <w:rPr>
          <w:rFonts w:cs="Calibri"/>
          <w:sz w:val="28"/>
          <w:szCs w:val="28"/>
        </w:rPr>
        <w:t>;</w:t>
      </w:r>
    </w:p>
    <w:p w:rsidR="00750A16" w:rsidRDefault="00750A16" w:rsidP="00750A16">
      <w:pPr>
        <w:pStyle w:val="Akapitzlist"/>
        <w:numPr>
          <w:ilvl w:val="0"/>
          <w:numId w:val="4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z udziału w konkursie wyłączeni są organizatorzy i członkowie ich najbliższych rodzin oraz członkowie jury;</w:t>
      </w:r>
    </w:p>
    <w:p w:rsidR="00750A16" w:rsidRDefault="00750A16" w:rsidP="00750A16">
      <w:pPr>
        <w:pStyle w:val="Akapitzlist"/>
        <w:numPr>
          <w:ilvl w:val="0"/>
          <w:numId w:val="4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aby wziąć udział w konkursie, należy </w:t>
      </w:r>
      <w:r>
        <w:rPr>
          <w:rFonts w:eastAsia="Times New Roman" w:cs="Calibri"/>
          <w:sz w:val="28"/>
          <w:szCs w:val="28"/>
          <w:lang w:eastAsia="pl-PL"/>
        </w:rPr>
        <w:t xml:space="preserve">na podstawie grafik umieszczonych w dn. 10.05. – 11.05.2025 r. w godz. 16.00 – 18.00 na profilu FB GBP Gorzyce i na stronie Organizatora gbpgorzyce.pl, odgadnąć tytuły książek </w:t>
      </w:r>
      <w:r>
        <w:rPr>
          <w:rFonts w:eastAsia="Times New Roman" w:cs="Calibri"/>
          <w:sz w:val="28"/>
          <w:szCs w:val="28"/>
          <w:lang w:eastAsia="pl-PL"/>
        </w:rPr>
        <w:t>(trzy</w:t>
      </w:r>
      <w:r>
        <w:rPr>
          <w:rFonts w:eastAsia="Times New Roman" w:cs="Calibri"/>
          <w:sz w:val="28"/>
          <w:szCs w:val="28"/>
          <w:lang w:eastAsia="pl-PL"/>
        </w:rPr>
        <w:t xml:space="preserve"> </w:t>
      </w:r>
      <w:r>
        <w:rPr>
          <w:rFonts w:eastAsia="Times New Roman" w:cs="Calibri"/>
          <w:sz w:val="28"/>
          <w:szCs w:val="28"/>
          <w:lang w:eastAsia="pl-PL"/>
        </w:rPr>
        <w:t>z literatury dziecięcej i trzy</w:t>
      </w:r>
      <w:r>
        <w:rPr>
          <w:rFonts w:eastAsia="Times New Roman" w:cs="Calibri"/>
          <w:sz w:val="28"/>
          <w:szCs w:val="28"/>
          <w:lang w:eastAsia="pl-PL"/>
        </w:rPr>
        <w:t xml:space="preserve"> z literatury dla dorosłych)</w:t>
      </w:r>
      <w:r>
        <w:rPr>
          <w:rFonts w:eastAsia="Times New Roman" w:cs="Calibri"/>
          <w:sz w:val="28"/>
          <w:szCs w:val="28"/>
          <w:lang w:eastAsia="pl-PL"/>
        </w:rPr>
        <w:t>;</w:t>
      </w:r>
    </w:p>
    <w:p w:rsidR="00750A16" w:rsidRDefault="00750A16" w:rsidP="00750A16">
      <w:pPr>
        <w:pStyle w:val="Akapitzlist"/>
        <w:numPr>
          <w:ilvl w:val="0"/>
          <w:numId w:val="4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prawidłowe odpowiedzi (imię bądź imiona autora książki oraz jej tytuł) należy przesłać na adres: </w:t>
      </w:r>
      <w:hyperlink r:id="rId6" w:history="1">
        <w:r w:rsidRPr="0074022E">
          <w:rPr>
            <w:rStyle w:val="Hipercze"/>
            <w:rFonts w:cs="Calibri"/>
            <w:sz w:val="28"/>
            <w:szCs w:val="28"/>
          </w:rPr>
          <w:t>gbp@gokgorzyce.pl</w:t>
        </w:r>
      </w:hyperlink>
      <w:r>
        <w:rPr>
          <w:rStyle w:val="Hipercze"/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 w tytule wiadomości podając „Zgadnij, jaki to tytuł”</w:t>
      </w:r>
    </w:p>
    <w:p w:rsidR="00750A16" w:rsidRDefault="00750A16" w:rsidP="00750A16">
      <w:pPr>
        <w:pStyle w:val="Akapitzlist"/>
        <w:numPr>
          <w:ilvl w:val="0"/>
          <w:numId w:val="4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w treści wiadomości należy także podać nr zadania podany na grafice oraz swoje dane (imię, nazwisko, miejscowość oraz telefon kontaktowy);</w:t>
      </w:r>
    </w:p>
    <w:p w:rsidR="00750A16" w:rsidRDefault="00750A16" w:rsidP="00750A16">
      <w:pPr>
        <w:pStyle w:val="Akapitzlist"/>
        <w:numPr>
          <w:ilvl w:val="0"/>
          <w:numId w:val="4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jeden uczestnik udziela odpowiedzi na jedno zadanie;</w:t>
      </w:r>
    </w:p>
    <w:p w:rsidR="00750A16" w:rsidRDefault="00750A16" w:rsidP="00750A16">
      <w:pPr>
        <w:pStyle w:val="Akapitzlist"/>
        <w:numPr>
          <w:ilvl w:val="0"/>
          <w:numId w:val="5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odpowiedzi należy przesłać jak najszybciej (najpóźniej do dn. 11 maja 2025 r. do godz. 0:00)</w:t>
      </w:r>
      <w:r>
        <w:rPr>
          <w:rFonts w:cs="Calibri"/>
          <w:sz w:val="28"/>
          <w:szCs w:val="28"/>
        </w:rPr>
        <w:t>.</w:t>
      </w:r>
    </w:p>
    <w:p w:rsidR="00750A16" w:rsidRDefault="00750A16" w:rsidP="00750A16">
      <w:pPr>
        <w:pStyle w:val="Akapitzlist"/>
        <w:ind w:left="1440"/>
        <w:rPr>
          <w:rFonts w:cs="Calibri"/>
          <w:sz w:val="28"/>
          <w:szCs w:val="28"/>
        </w:rPr>
      </w:pPr>
    </w:p>
    <w:p w:rsidR="00750A16" w:rsidRDefault="00750A16" w:rsidP="00750A16">
      <w:pPr>
        <w:pStyle w:val="Akapitzlist"/>
        <w:numPr>
          <w:ilvl w:val="0"/>
          <w:numId w:val="1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Kryterium oceny:</w:t>
      </w:r>
    </w:p>
    <w:p w:rsidR="00750A16" w:rsidRDefault="00750A16" w:rsidP="00750A16">
      <w:pPr>
        <w:pStyle w:val="Akapitzlist"/>
        <w:numPr>
          <w:ilvl w:val="0"/>
          <w:numId w:val="6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w</w:t>
      </w:r>
      <w:r>
        <w:rPr>
          <w:rFonts w:cs="Calibri"/>
          <w:sz w:val="28"/>
          <w:szCs w:val="28"/>
        </w:rPr>
        <w:t>ygrywają autorzy poprawnych i najszyb</w:t>
      </w:r>
      <w:r>
        <w:rPr>
          <w:rFonts w:cs="Calibri"/>
          <w:sz w:val="28"/>
          <w:szCs w:val="28"/>
        </w:rPr>
        <w:t>ciej udzielonych</w:t>
      </w:r>
      <w:r>
        <w:rPr>
          <w:rFonts w:cs="Calibri"/>
          <w:sz w:val="28"/>
          <w:szCs w:val="28"/>
        </w:rPr>
        <w:t xml:space="preserve"> odpowiedzi;</w:t>
      </w:r>
    </w:p>
    <w:p w:rsidR="00750A16" w:rsidRDefault="00750A16" w:rsidP="00750A16">
      <w:pPr>
        <w:pStyle w:val="Akapitzlist"/>
        <w:ind w:left="1440"/>
        <w:rPr>
          <w:rFonts w:cs="Calibri"/>
          <w:sz w:val="28"/>
          <w:szCs w:val="28"/>
        </w:rPr>
      </w:pPr>
    </w:p>
    <w:p w:rsidR="00750A16" w:rsidRDefault="00750A16" w:rsidP="00750A16">
      <w:pPr>
        <w:pStyle w:val="Akapitzlist"/>
        <w:numPr>
          <w:ilvl w:val="0"/>
          <w:numId w:val="1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Nagrody:</w:t>
      </w:r>
    </w:p>
    <w:p w:rsidR="00750A16" w:rsidRDefault="00750A16" w:rsidP="00750A16">
      <w:pPr>
        <w:pStyle w:val="Akapitzlist"/>
        <w:numPr>
          <w:ilvl w:val="0"/>
          <w:numId w:val="7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konkurs zakłada nagrodzenie sześciu uczestników;</w:t>
      </w:r>
    </w:p>
    <w:p w:rsidR="00750A16" w:rsidRDefault="00750A16" w:rsidP="00750A16">
      <w:pPr>
        <w:pStyle w:val="Akapitzlist"/>
        <w:numPr>
          <w:ilvl w:val="0"/>
          <w:numId w:val="7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zwycięzcy konkursu otrzymają nagrody ufundowane przez GOK w Gorzycach;</w:t>
      </w:r>
    </w:p>
    <w:p w:rsidR="00750A16" w:rsidRDefault="00750A16" w:rsidP="00750A16">
      <w:pPr>
        <w:pStyle w:val="Akapitzlist"/>
        <w:numPr>
          <w:ilvl w:val="0"/>
          <w:numId w:val="7"/>
        </w:numPr>
        <w:rPr>
          <w:rFonts w:cs="Calibri"/>
          <w:sz w:val="28"/>
          <w:szCs w:val="28"/>
        </w:rPr>
      </w:pPr>
      <w:r>
        <w:rPr>
          <w:rFonts w:eastAsia="Times New Roman" w:cs="Calibri"/>
          <w:sz w:val="28"/>
          <w:szCs w:val="28"/>
          <w:lang w:eastAsia="pl-PL"/>
        </w:rPr>
        <w:t>zdobywcy nagród zostaną powiadomieni o wygranej telefonicznie;</w:t>
      </w:r>
    </w:p>
    <w:p w:rsidR="00750A16" w:rsidRDefault="00750A16" w:rsidP="00750A16">
      <w:pPr>
        <w:pStyle w:val="Akapitzlist"/>
        <w:numPr>
          <w:ilvl w:val="0"/>
          <w:numId w:val="7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wręczenie nagród odbędzie się w Gminnej Bibliotece Publicznej w Gorzycach.</w:t>
      </w:r>
    </w:p>
    <w:p w:rsidR="00750A16" w:rsidRDefault="00750A16" w:rsidP="00750A16">
      <w:pPr>
        <w:pStyle w:val="Akapitzlist"/>
        <w:ind w:left="1440"/>
        <w:rPr>
          <w:rFonts w:cs="Calibri"/>
          <w:sz w:val="28"/>
          <w:szCs w:val="28"/>
        </w:rPr>
      </w:pPr>
    </w:p>
    <w:p w:rsidR="00750A16" w:rsidRDefault="00750A16" w:rsidP="00750A16">
      <w:pPr>
        <w:pStyle w:val="Akapitzlist"/>
        <w:numPr>
          <w:ilvl w:val="0"/>
          <w:numId w:val="1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Prawa Organizatora:</w:t>
      </w:r>
    </w:p>
    <w:p w:rsidR="00750A16" w:rsidRDefault="00750A16" w:rsidP="00750A16">
      <w:pPr>
        <w:pStyle w:val="Akapitzlist"/>
        <w:numPr>
          <w:ilvl w:val="0"/>
          <w:numId w:val="8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Organizator ma prawo usunąć z konkursu – z powodu nieprzestrzegania zasad regulaminu – </w:t>
      </w:r>
      <w:r>
        <w:rPr>
          <w:rFonts w:cs="Calibri"/>
          <w:sz w:val="28"/>
          <w:szCs w:val="28"/>
        </w:rPr>
        <w:t>odpowiedzi</w:t>
      </w:r>
      <w:r>
        <w:rPr>
          <w:rFonts w:cs="Calibri"/>
          <w:sz w:val="28"/>
          <w:szCs w:val="28"/>
        </w:rPr>
        <w:t xml:space="preserve"> niezwiązane z tematem lub zawierające treści nieprzyzwoite i wulgarne;</w:t>
      </w:r>
    </w:p>
    <w:p w:rsidR="00750A16" w:rsidRDefault="00750A16" w:rsidP="00750A16">
      <w:pPr>
        <w:pStyle w:val="Akapitzlist"/>
        <w:numPr>
          <w:ilvl w:val="0"/>
          <w:numId w:val="8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Organizator zastrzega sobie prawo do zmiany regulaminu.</w:t>
      </w:r>
    </w:p>
    <w:p w:rsidR="00750A16" w:rsidRDefault="00750A16" w:rsidP="00750A16">
      <w:pPr>
        <w:pStyle w:val="Akapitzlist"/>
        <w:ind w:left="1440"/>
        <w:rPr>
          <w:rFonts w:cs="Calibri"/>
          <w:sz w:val="28"/>
          <w:szCs w:val="28"/>
        </w:rPr>
      </w:pPr>
    </w:p>
    <w:p w:rsidR="00750A16" w:rsidRDefault="00750A16" w:rsidP="00750A16">
      <w:pPr>
        <w:pStyle w:val="Akapitzlist"/>
        <w:numPr>
          <w:ilvl w:val="0"/>
          <w:numId w:val="1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Dane osobowe uczestników:</w:t>
      </w:r>
    </w:p>
    <w:p w:rsidR="00750A16" w:rsidRDefault="00750A16" w:rsidP="00750A16">
      <w:pPr>
        <w:pStyle w:val="Akapitzlist"/>
        <w:numPr>
          <w:ilvl w:val="0"/>
          <w:numId w:val="9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biorąc udział w konkursie, uczestnik wyraża zgodę na przetwarzanie jego danych osobowych w zakresie niezbędnym do realizacji konkursu, tj. publikację imienia, nazwiska i miejscowości;</w:t>
      </w:r>
    </w:p>
    <w:p w:rsidR="00750A16" w:rsidRDefault="00750A16" w:rsidP="00750A16">
      <w:pPr>
        <w:pStyle w:val="Akapitzlist"/>
        <w:numPr>
          <w:ilvl w:val="0"/>
          <w:numId w:val="9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Organizator będzie przetwarzał dane osobowe Uczestników zgodnie z regulaminem konkursu, wyłącznie dla wypełnienia jego usprawiedliwionych celów związanych z  wykonaniem zobowiązań wynikających z konkursu w stosunku do jego Uczestników, w szczególności polegających na przyznaniu i wydaniu nagrody;</w:t>
      </w:r>
    </w:p>
    <w:p w:rsidR="00750A16" w:rsidRDefault="00750A16" w:rsidP="00750A16">
      <w:pPr>
        <w:pStyle w:val="Akapitzlist"/>
        <w:numPr>
          <w:ilvl w:val="0"/>
          <w:numId w:val="9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przetwarzanie danych osobowych przez Organizatora nie narusza praw i wolności osób, których dane dotyczą i będzie wykonywane</w:t>
      </w:r>
      <w:r>
        <w:rPr>
          <w:rFonts w:cs="Calibri"/>
          <w:sz w:val="28"/>
          <w:szCs w:val="28"/>
        </w:rPr>
        <w:t xml:space="preserve"> zgodnie z przepisami ustawy o </w:t>
      </w:r>
      <w:r>
        <w:rPr>
          <w:rFonts w:cs="Calibri"/>
          <w:sz w:val="28"/>
          <w:szCs w:val="28"/>
        </w:rPr>
        <w:t>ochronie danych osobowych;</w:t>
      </w:r>
    </w:p>
    <w:p w:rsidR="00750A16" w:rsidRDefault="00750A16" w:rsidP="00750A16">
      <w:pPr>
        <w:pStyle w:val="Akapitzlist"/>
        <w:numPr>
          <w:ilvl w:val="0"/>
          <w:numId w:val="9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uczestnicy podają swoje dane osobowe dobrowolnie i mają prawo wglądu do nich i ich poprawiania;</w:t>
      </w:r>
    </w:p>
    <w:p w:rsidR="00750A16" w:rsidRDefault="00750A16" w:rsidP="00750A16">
      <w:pPr>
        <w:pStyle w:val="Akapitzlist"/>
        <w:numPr>
          <w:ilvl w:val="0"/>
          <w:numId w:val="9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Administratorem danych osobowych udostępnianych przez uczestników jest Gminny Ośrodek Kultury w Gorzycach.</w:t>
      </w:r>
    </w:p>
    <w:p w:rsidR="00750A16" w:rsidRDefault="00750A16" w:rsidP="00750A16">
      <w:pPr>
        <w:pStyle w:val="Akapitzlist"/>
        <w:ind w:left="1440"/>
        <w:rPr>
          <w:rFonts w:cs="Calibri"/>
          <w:sz w:val="28"/>
          <w:szCs w:val="28"/>
        </w:rPr>
      </w:pPr>
    </w:p>
    <w:p w:rsidR="00750A16" w:rsidRDefault="00750A16" w:rsidP="00750A16">
      <w:pPr>
        <w:pStyle w:val="Akapitzlist"/>
        <w:numPr>
          <w:ilvl w:val="0"/>
          <w:numId w:val="1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Postanowienia końcowe:</w:t>
      </w:r>
    </w:p>
    <w:p w:rsidR="00750A16" w:rsidRDefault="00750A16" w:rsidP="00750A16">
      <w:pPr>
        <w:pStyle w:val="Akapitzlist"/>
        <w:numPr>
          <w:ilvl w:val="0"/>
          <w:numId w:val="10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zgłoszenie uczestnika jest równoważne z akceptacją regulaminu;</w:t>
      </w:r>
    </w:p>
    <w:p w:rsidR="00750A16" w:rsidRDefault="00750A16" w:rsidP="00750A16">
      <w:pPr>
        <w:pStyle w:val="Akapitzlist"/>
        <w:numPr>
          <w:ilvl w:val="0"/>
          <w:numId w:val="10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w sprawach nieuregulowanych regulaminem stosuje się przepisy prawa polskiego;</w:t>
      </w:r>
    </w:p>
    <w:p w:rsidR="00750A16" w:rsidRDefault="00750A16" w:rsidP="00750A16">
      <w:pPr>
        <w:pStyle w:val="Akapitzlist"/>
        <w:numPr>
          <w:ilvl w:val="0"/>
          <w:numId w:val="10"/>
        </w:numPr>
        <w:rPr>
          <w:rStyle w:val="Hipercze"/>
        </w:rPr>
      </w:pPr>
      <w:r>
        <w:rPr>
          <w:rFonts w:cs="Calibri"/>
          <w:sz w:val="28"/>
          <w:szCs w:val="28"/>
        </w:rPr>
        <w:t xml:space="preserve">regulamin zostanie zamieszczony na stronie internetowej Organizatora </w:t>
      </w:r>
      <w:hyperlink r:id="rId7" w:history="1">
        <w:r>
          <w:rPr>
            <w:rStyle w:val="Hipercze"/>
            <w:rFonts w:cs="Calibri"/>
            <w:sz w:val="28"/>
            <w:szCs w:val="28"/>
          </w:rPr>
          <w:t>www.gbpgorzyce.pl</w:t>
        </w:r>
      </w:hyperlink>
    </w:p>
    <w:p w:rsidR="00750A16" w:rsidRDefault="00750A16" w:rsidP="00750A16">
      <w:bookmarkStart w:id="0" w:name="_GoBack"/>
      <w:bookmarkEnd w:id="0"/>
    </w:p>
    <w:p w:rsidR="00750A16" w:rsidRDefault="00750A16" w:rsidP="00750A16"/>
    <w:p w:rsidR="00750A16" w:rsidRDefault="00750A16" w:rsidP="00750A16"/>
    <w:p w:rsidR="00750A16" w:rsidRDefault="00750A16" w:rsidP="00750A16"/>
    <w:p w:rsidR="00F44BFC" w:rsidRDefault="00F44BFC"/>
    <w:sectPr w:rsidR="00F44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1CCB"/>
    <w:multiLevelType w:val="hybridMultilevel"/>
    <w:tmpl w:val="783AE0D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0B822501"/>
    <w:multiLevelType w:val="hybridMultilevel"/>
    <w:tmpl w:val="C7603D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2B3C73"/>
    <w:multiLevelType w:val="hybridMultilevel"/>
    <w:tmpl w:val="533ED7A8"/>
    <w:lvl w:ilvl="0" w:tplc="E0C0A6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8C17650"/>
    <w:multiLevelType w:val="hybridMultilevel"/>
    <w:tmpl w:val="1A58EA6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3D314BA9"/>
    <w:multiLevelType w:val="hybridMultilevel"/>
    <w:tmpl w:val="6C020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882685"/>
    <w:multiLevelType w:val="hybridMultilevel"/>
    <w:tmpl w:val="E2CE75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48E3721"/>
    <w:multiLevelType w:val="hybridMultilevel"/>
    <w:tmpl w:val="56C412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CA35F77"/>
    <w:multiLevelType w:val="hybridMultilevel"/>
    <w:tmpl w:val="6E1458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2C45405"/>
    <w:multiLevelType w:val="hybridMultilevel"/>
    <w:tmpl w:val="926EEC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59A5DBA"/>
    <w:multiLevelType w:val="hybridMultilevel"/>
    <w:tmpl w:val="FF90EE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A16"/>
    <w:rsid w:val="00750A16"/>
    <w:rsid w:val="00F4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A1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50A1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50A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A1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50A1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50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bpgorzyc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bp@gokgorzy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474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Wypożyczalnia</dc:creator>
  <cp:lastModifiedBy>Wypożyczalnia</cp:lastModifiedBy>
  <cp:revision>2</cp:revision>
  <dcterms:created xsi:type="dcterms:W3CDTF">2025-05-09T13:17:00Z</dcterms:created>
  <dcterms:modified xsi:type="dcterms:W3CDTF">2025-05-09T13:22:00Z</dcterms:modified>
</cp:coreProperties>
</file>