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ZGODA NA PRZETWARZANIE DANYCH    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Deklaruję uczestnictwo mojego dziecka w konkursie „</w:t>
      </w:r>
      <w:r>
        <w:rPr>
          <w:rFonts w:eastAsia="Times New Roman" w:cstheme="minorHAnsi"/>
          <w:sz w:val="24"/>
          <w:szCs w:val="24"/>
          <w:lang w:eastAsia="pl-PL"/>
        </w:rPr>
        <w:t>Piękno polskiej przyrody</w:t>
      </w:r>
      <w:r>
        <w:rPr>
          <w:rFonts w:eastAsia="Times New Roman" w:cstheme="minorHAnsi"/>
          <w:sz w:val="24"/>
          <w:szCs w:val="24"/>
          <w:lang w:eastAsia="pl-PL"/>
        </w:rPr>
        <w:t>” organizowanym przez Gminną Bibliotekę Publiczną w Gorzycach  z okazji XX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z w:val="24"/>
          <w:szCs w:val="24"/>
          <w:lang w:eastAsia="pl-PL"/>
        </w:rPr>
        <w:t xml:space="preserve"> Tygodnia Czytania Dzieciom  i akceptuję przedłożony mi regulamin. 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Wyrażam zgodę na przetwarzanie przez Gminny Ośrodek Kultury w Gorzycach Plac Erazma Mieszczańskiego 10, 39-432 Gorzyce moich i mojego dziecka danych osobowych w zakresie: Imię i nazwisko, wiek, wizerunek, nr telefonu, e-mail w celu związanym z organizacją i  przeprowadzeniem konkursu </w:t>
      </w:r>
      <w:r>
        <w:rPr>
          <w:rFonts w:eastAsia="Times New Roman" w:cstheme="minorHAnsi"/>
          <w:sz w:val="24"/>
          <w:szCs w:val="24"/>
          <w:lang w:eastAsia="pl-PL"/>
        </w:rPr>
        <w:t>plastycznego „Piękno polskiej przyrody”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. Wyrażenie zgody jest dobrowolne.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.……………………………………………</w:t>
      </w:r>
    </w:p>
    <w:p w:rsidR="006A4576" w:rsidRDefault="006A4576" w:rsidP="006A457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data i czytelny podpis rodzica/opiekuna prawnego</w:t>
      </w:r>
    </w:p>
    <w:p w:rsidR="00B81171" w:rsidRDefault="00B81171"/>
    <w:sectPr w:rsidR="00B8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76"/>
    <w:rsid w:val="006A4576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</cp:revision>
  <dcterms:created xsi:type="dcterms:W3CDTF">2022-06-02T13:06:00Z</dcterms:created>
  <dcterms:modified xsi:type="dcterms:W3CDTF">2022-06-02T13:07:00Z</dcterms:modified>
</cp:coreProperties>
</file>